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43" w:rsidRDefault="00CF3143" w:rsidP="00CF3143">
      <w:pPr>
        <w:spacing w:line="360" w:lineRule="auto"/>
      </w:pPr>
      <w:r>
        <w:t>Dr. Drantch</w:t>
      </w:r>
    </w:p>
    <w:p w:rsidR="008A0BB3" w:rsidRDefault="008A0BB3" w:rsidP="008A0BB3">
      <w:pPr>
        <w:spacing w:line="360" w:lineRule="auto"/>
      </w:pPr>
      <w:r>
        <w:t xml:space="preserve">Living Environment </w:t>
      </w:r>
    </w:p>
    <w:p w:rsidR="00CF3143" w:rsidRDefault="008A0BB3" w:rsidP="008A0BB3">
      <w:pPr>
        <w:spacing w:line="360" w:lineRule="auto"/>
      </w:pPr>
      <w:r>
        <w:t xml:space="preserve">1. </w:t>
      </w:r>
      <w:r w:rsidR="00CF3143">
        <w:t xml:space="preserve">Heterotroph/Autotroph </w:t>
      </w:r>
      <w:r w:rsidR="00350AB3">
        <w:t xml:space="preserve">/Decomposer </w:t>
      </w:r>
      <w:r w:rsidR="00CF3143">
        <w:t>Relationships</w:t>
      </w:r>
    </w:p>
    <w:p w:rsidR="00CF3143" w:rsidRDefault="008A0BB3" w:rsidP="00CF3143">
      <w:pPr>
        <w:spacing w:line="360" w:lineRule="auto"/>
      </w:pPr>
      <w:r>
        <w:t>2. Limiting Factors/Dynamic Equilibrium/Carrying Capacity</w:t>
      </w:r>
    </w:p>
    <w:p w:rsidR="008A0BB3" w:rsidRDefault="008A0BB3" w:rsidP="00CF3143">
      <w:pPr>
        <w:spacing w:line="360" w:lineRule="auto"/>
      </w:pPr>
    </w:p>
    <w:p w:rsidR="00350AB3" w:rsidRDefault="008A0BB3" w:rsidP="00CF3143">
      <w:pPr>
        <w:spacing w:line="360" w:lineRule="auto"/>
      </w:pPr>
      <w:r w:rsidRPr="008A0BB3">
        <w:rPr>
          <w:u w:val="single"/>
        </w:rPr>
        <w:t xml:space="preserve">Introduction and </w:t>
      </w:r>
      <w:r w:rsidR="00350AB3" w:rsidRPr="008A0BB3">
        <w:rPr>
          <w:u w:val="single"/>
        </w:rPr>
        <w:t>Directions</w:t>
      </w:r>
      <w:r w:rsidR="00350AB3">
        <w:t xml:space="preserve">:  </w:t>
      </w:r>
      <w:r w:rsidR="00CF3143">
        <w:t xml:space="preserve">Today in class we explored a variety of relationships among organisms </w:t>
      </w:r>
      <w:r w:rsidR="007A17EE">
        <w:t xml:space="preserve">found </w:t>
      </w:r>
      <w:r w:rsidR="00CF3143">
        <w:t xml:space="preserve">in any </w:t>
      </w:r>
      <w:r w:rsidR="007A17EE">
        <w:t xml:space="preserve">balanced </w:t>
      </w:r>
      <w:r w:rsidR="00CF3143">
        <w:t>ecosystem</w:t>
      </w:r>
      <w:r w:rsidR="007A17EE">
        <w:t>.</w:t>
      </w:r>
      <w:r w:rsidR="00CF3143">
        <w:t xml:space="preserve">  </w:t>
      </w:r>
      <w:r w:rsidR="007A17EE">
        <w:t>Next, you applied your knowledge by creating a concept map demonstrating an understanding of the relationships between and among autotrophs</w:t>
      </w:r>
      <w:r w:rsidR="00350AB3">
        <w:t>,</w:t>
      </w:r>
      <w:r w:rsidR="007A17EE">
        <w:t xml:space="preserve"> heterotrophs</w:t>
      </w:r>
      <w:r w:rsidR="00350AB3">
        <w:t xml:space="preserve"> and decomposers</w:t>
      </w:r>
      <w:r w:rsidR="007A17EE">
        <w:t>.  The project you will produce represents an extension of the classroom assignment.  Successful completion of the project will require you to create another concept map outlining autotrophic</w:t>
      </w:r>
      <w:r w:rsidR="00350AB3">
        <w:t>,</w:t>
      </w:r>
      <w:r w:rsidR="007A17EE">
        <w:t xml:space="preserve"> heterotrophic </w:t>
      </w:r>
      <w:r w:rsidR="00350AB3">
        <w:t xml:space="preserve">and decomposer </w:t>
      </w:r>
      <w:r w:rsidR="007A17EE">
        <w:t xml:space="preserve">relationships </w:t>
      </w:r>
      <w:r w:rsidR="00350AB3">
        <w:t xml:space="preserve">by using pictures or photographs of the organisms you’ve selected.  You may acquire pictures of organisms from the internet, periodicals (magazines, newspapers), photographs you’ve taken or, if you’re a good artist, hand drawings of the organisms.  </w:t>
      </w:r>
      <w:r w:rsidR="00C70EF5">
        <w:t>The pictures may be placed onto poster board, into an album or on oak tag; the choice is yours.</w:t>
      </w:r>
    </w:p>
    <w:p w:rsidR="00C70EF5" w:rsidRDefault="00350AB3" w:rsidP="00C70EF5">
      <w:pPr>
        <w:spacing w:line="360" w:lineRule="auto"/>
        <w:ind w:firstLine="720"/>
      </w:pPr>
      <w:r>
        <w:t>Regardless of the pictures’ source, you must add a caption under each that clearly identifies the</w:t>
      </w:r>
      <w:r w:rsidR="00C70EF5">
        <w:t xml:space="preserve"> organism, the general category to which it belongs and the sub-category it may also occupy.  Once this part of the project is complete, answer the following questions in full sentences. </w:t>
      </w:r>
    </w:p>
    <w:p w:rsidR="00CF3143" w:rsidRDefault="00C70EF5" w:rsidP="00C70EF5">
      <w:pPr>
        <w:spacing w:line="360" w:lineRule="auto"/>
        <w:ind w:firstLine="720"/>
      </w:pPr>
      <w:r>
        <w:t xml:space="preserve">1. </w:t>
      </w:r>
      <w:r w:rsidR="00CF3143">
        <w:t>How is an environment’s carrying capacity related to abiotic and biotic factors?</w:t>
      </w:r>
    </w:p>
    <w:p w:rsidR="00CF3143" w:rsidRDefault="00C70EF5" w:rsidP="00C70EF5">
      <w:pPr>
        <w:spacing w:line="360" w:lineRule="auto"/>
        <w:ind w:left="720"/>
      </w:pPr>
      <w:r>
        <w:t xml:space="preserve">2. “Living organisms have the capacity to produce populations of unlimited size, but available resources in their environments are finite”.  </w:t>
      </w:r>
      <w:r w:rsidR="008A0BB3">
        <w:t>Analyze this statement using dynamic equilibrium, carrying capacity and limiting factors.</w:t>
      </w:r>
    </w:p>
    <w:p w:rsidR="008A0BB3" w:rsidRDefault="008A0BB3" w:rsidP="00C70EF5">
      <w:pPr>
        <w:spacing w:line="360" w:lineRule="auto"/>
        <w:ind w:left="720"/>
      </w:pPr>
      <w:r>
        <w:t>3. Sketch a graph showing the relationship between carrying capacity, limiting factors and dynamic equilibrium.  Be sure to label the axes and the parts of the graph.</w:t>
      </w:r>
    </w:p>
    <w:p w:rsidR="003F72E7" w:rsidRDefault="003F72E7" w:rsidP="003F72E7">
      <w:pPr>
        <w:spacing w:line="360" w:lineRule="auto"/>
        <w:ind w:left="720"/>
      </w:pPr>
      <w:bookmarkStart w:id="0" w:name="_GoBack"/>
      <w:bookmarkEnd w:id="0"/>
      <w:r>
        <w:t xml:space="preserve">4. Decomposers are organisms that live in the soil and break down dead organic matter into smaller molecules.  Explain their value in maintaining a strong ecosystem and why these organisms are known as natural recyclers </w:t>
      </w:r>
    </w:p>
    <w:p w:rsidR="003F72E7" w:rsidRDefault="003F72E7" w:rsidP="003F72E7">
      <w:pPr>
        <w:spacing w:line="360" w:lineRule="auto"/>
        <w:ind w:left="360"/>
      </w:pPr>
    </w:p>
    <w:p w:rsidR="003F72E7" w:rsidRDefault="003F72E7" w:rsidP="00C70EF5">
      <w:pPr>
        <w:spacing w:line="360" w:lineRule="auto"/>
        <w:ind w:left="720"/>
      </w:pPr>
    </w:p>
    <w:sectPr w:rsidR="003F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F1E"/>
    <w:multiLevelType w:val="hybridMultilevel"/>
    <w:tmpl w:val="01928606"/>
    <w:lvl w:ilvl="0" w:tplc="F32C6C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E1B4ABB"/>
    <w:multiLevelType w:val="hybridMultilevel"/>
    <w:tmpl w:val="59BE61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54329"/>
    <w:multiLevelType w:val="hybridMultilevel"/>
    <w:tmpl w:val="322E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01F5B"/>
    <w:multiLevelType w:val="multilevel"/>
    <w:tmpl w:val="32DE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E9"/>
    <w:rsid w:val="00350AB3"/>
    <w:rsid w:val="003F72E7"/>
    <w:rsid w:val="007A17EE"/>
    <w:rsid w:val="008A0BB3"/>
    <w:rsid w:val="00C70EF5"/>
    <w:rsid w:val="00CF30E9"/>
    <w:rsid w:val="00CF3143"/>
    <w:rsid w:val="00E4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sciguy54</dc:creator>
  <cp:lastModifiedBy>sciguy54</cp:lastModifiedBy>
  <cp:revision>3</cp:revision>
  <dcterms:created xsi:type="dcterms:W3CDTF">2012-09-25T22:57:00Z</dcterms:created>
  <dcterms:modified xsi:type="dcterms:W3CDTF">2012-09-26T00:09:00Z</dcterms:modified>
</cp:coreProperties>
</file>