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1" w:rsidRDefault="004710FF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Latitude and Longitude Worksheet</w:t>
      </w:r>
    </w:p>
    <w:p w:rsidR="00017F71" w:rsidRDefault="0088757A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175260</wp:posOffset>
            </wp:positionV>
            <wp:extent cx="2286000" cy="1704975"/>
            <wp:effectExtent l="19050" t="0" r="0" b="0"/>
            <wp:wrapTight wrapText="bothSides">
              <wp:wrapPolygon edited="0">
                <wp:start x="-180" y="0"/>
                <wp:lineTo x="-180" y="21479"/>
                <wp:lineTo x="21600" y="21479"/>
                <wp:lineTo x="21600" y="0"/>
                <wp:lineTo x="-1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F71" w:rsidRDefault="00017F71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38">
        <w:rPr>
          <w:rFonts w:ascii="Times New Roman" w:hAnsi="Times New Roman" w:cs="Times New Roman"/>
          <w:sz w:val="28"/>
          <w:szCs w:val="28"/>
        </w:rPr>
        <w:t>NAME: ___________________________</w:t>
      </w:r>
    </w:p>
    <w:p w:rsidR="009D0F22" w:rsidRDefault="009D0F22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22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to the right shows an observer measuring the altitude of Polaris.</w:t>
      </w:r>
    </w:p>
    <w:p w:rsidR="0088757A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7A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 What is the latitude of the observer?</w:t>
      </w:r>
    </w:p>
    <w:p w:rsidR="0088757A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7A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20</w:t>
      </w:r>
      <w:r w:rsidRPr="008875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(2)  20</w:t>
      </w:r>
      <w:r w:rsidRPr="008875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(3)  70</w:t>
      </w:r>
      <w:r w:rsidRPr="008875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(4)  70</w:t>
      </w:r>
      <w:r w:rsidRPr="008875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8757A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7A" w:rsidRPr="006B7234" w:rsidRDefault="0088757A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A7" w:rsidRDefault="006B7234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234">
        <w:rPr>
          <w:rFonts w:ascii="Times New Roman" w:hAnsi="Times New Roman" w:cs="Times New Roman"/>
          <w:sz w:val="24"/>
          <w:szCs w:val="24"/>
        </w:rPr>
        <w:t>2.______ What time is it in Greenwich, England (at 0</w:t>
      </w:r>
      <w:r w:rsidRPr="006E239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B7234">
        <w:rPr>
          <w:rFonts w:ascii="Times New Roman" w:hAnsi="Times New Roman" w:cs="Times New Roman"/>
          <w:sz w:val="24"/>
          <w:szCs w:val="24"/>
        </w:rPr>
        <w:t xml:space="preserve"> longitude) when it is noon in Massena, New York?</w:t>
      </w:r>
    </w:p>
    <w:p w:rsidR="006B7234" w:rsidRDefault="006B7234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34" w:rsidRDefault="006B7234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7 a.m.</w:t>
      </w:r>
      <w:r>
        <w:rPr>
          <w:rFonts w:ascii="Times New Roman" w:hAnsi="Times New Roman" w:cs="Times New Roman"/>
          <w:sz w:val="24"/>
          <w:szCs w:val="24"/>
        </w:rPr>
        <w:tab/>
        <w:t>(2)  noon</w:t>
      </w:r>
      <w:r>
        <w:rPr>
          <w:rFonts w:ascii="Times New Roman" w:hAnsi="Times New Roman" w:cs="Times New Roman"/>
          <w:sz w:val="24"/>
          <w:szCs w:val="24"/>
        </w:rPr>
        <w:tab/>
        <w:t>(3)  5 p.m.</w:t>
      </w:r>
      <w:r>
        <w:rPr>
          <w:rFonts w:ascii="Times New Roman" w:hAnsi="Times New Roman" w:cs="Times New Roman"/>
          <w:sz w:val="24"/>
          <w:szCs w:val="24"/>
        </w:rPr>
        <w:tab/>
        <w:t>(4)  10 p.m.</w:t>
      </w: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19685</wp:posOffset>
            </wp:positionV>
            <wp:extent cx="2924175" cy="2190750"/>
            <wp:effectExtent l="19050" t="0" r="9525" b="0"/>
            <wp:wrapTight wrapText="bothSides">
              <wp:wrapPolygon edited="0">
                <wp:start x="-141" y="0"/>
                <wp:lineTo x="-141" y="21412"/>
                <wp:lineTo x="21670" y="21412"/>
                <wp:lineTo x="21670" y="0"/>
                <wp:lineTo x="-141" y="0"/>
              </wp:wrapPolygon>
            </wp:wrapTight>
            <wp:docPr id="1" name="Picture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 The diagram to the right sho</w:t>
      </w:r>
      <w:r w:rsidR="006A05D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 an observer on Earth viewing the star </w:t>
      </w:r>
      <w:r w:rsidRPr="0092370C">
        <w:rPr>
          <w:rFonts w:ascii="Times New Roman" w:hAnsi="Times New Roman" w:cs="Times New Roman"/>
          <w:i/>
          <w:sz w:val="24"/>
          <w:szCs w:val="24"/>
        </w:rPr>
        <w:t>Polaris</w:t>
      </w:r>
      <w:r>
        <w:rPr>
          <w:rFonts w:ascii="Times New Roman" w:hAnsi="Times New Roman" w:cs="Times New Roman"/>
          <w:sz w:val="24"/>
          <w:szCs w:val="24"/>
        </w:rPr>
        <w:t>.  What is this observer’s latitude?</w:t>
      </w: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38</w:t>
      </w:r>
      <w:r w:rsidRPr="0092370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(3)  52</w:t>
      </w:r>
      <w:r w:rsidRPr="0092370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 38</w:t>
      </w:r>
      <w:r w:rsidRPr="0092370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(4)  52</w:t>
      </w:r>
      <w:r w:rsidRPr="0092370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6B7234" w:rsidRDefault="006B7234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0C" w:rsidRDefault="0092370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34" w:rsidRDefault="006B7234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107950</wp:posOffset>
            </wp:positionV>
            <wp:extent cx="2428875" cy="1905000"/>
            <wp:effectExtent l="19050" t="0" r="9525" b="0"/>
            <wp:wrapTight wrapText="bothSides">
              <wp:wrapPolygon edited="0">
                <wp:start x="-169" y="0"/>
                <wp:lineTo x="-169" y="21384"/>
                <wp:lineTo x="21685" y="21384"/>
                <wp:lineTo x="21685" y="0"/>
                <wp:lineTo x="-169" y="0"/>
              </wp:wrapPolygon>
            </wp:wrapTight>
            <wp:docPr id="3" name="Picture 2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On the map to the right, there is a four-hour solar time difference between locations A and B.  What is the difference in longitude between locations A and B?</w:t>
      </w: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15</w:t>
      </w:r>
      <w:r w:rsidRPr="0092478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 45</w:t>
      </w:r>
      <w:r w:rsidRPr="0092478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(2)  23.5</w:t>
      </w:r>
      <w:r w:rsidRPr="0092478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(4)  60</w:t>
      </w:r>
      <w:r w:rsidRPr="00924788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88" w:rsidRDefault="00924788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The mineral chrysotile is found with other minerals in New York State mines located near </w:t>
      </w: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C03CD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30’ N, 74</w:t>
      </w:r>
      <w:r w:rsidRPr="00C03CD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W.  In which New York State landscape region are those mines located?</w:t>
      </w: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6.______ What is the approximate location of the Canary Islands hot spot?</w:t>
      </w: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32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  18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1588A">
        <w:rPr>
          <w:rFonts w:ascii="Times New Roman" w:hAnsi="Times New Roman" w:cs="Times New Roman"/>
          <w:sz w:val="24"/>
          <w:szCs w:val="24"/>
        </w:rPr>
        <w:t>W</w:t>
      </w:r>
      <w:r w:rsidR="00615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  32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  18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615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(3)  32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  18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  <w:t>(4)  32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  18</w:t>
      </w:r>
      <w:r w:rsidRPr="00981C6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81C69" w:rsidRDefault="00981C6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69" w:rsidRDefault="00981C6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DD" w:rsidRPr="00924788" w:rsidRDefault="00C03CDD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CDD" w:rsidRPr="00924788" w:rsidSect="001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7F71"/>
    <w:rsid w:val="00017F71"/>
    <w:rsid w:val="00104E0F"/>
    <w:rsid w:val="00105239"/>
    <w:rsid w:val="00194F8C"/>
    <w:rsid w:val="00243690"/>
    <w:rsid w:val="003C393D"/>
    <w:rsid w:val="00404F5E"/>
    <w:rsid w:val="00417DA0"/>
    <w:rsid w:val="004710FF"/>
    <w:rsid w:val="00525C09"/>
    <w:rsid w:val="005F22BD"/>
    <w:rsid w:val="006115F2"/>
    <w:rsid w:val="0061588A"/>
    <w:rsid w:val="00643135"/>
    <w:rsid w:val="006A05D0"/>
    <w:rsid w:val="006A460D"/>
    <w:rsid w:val="006B7234"/>
    <w:rsid w:val="006E2394"/>
    <w:rsid w:val="00783234"/>
    <w:rsid w:val="00796601"/>
    <w:rsid w:val="00842ACB"/>
    <w:rsid w:val="0088757A"/>
    <w:rsid w:val="00896590"/>
    <w:rsid w:val="0092370C"/>
    <w:rsid w:val="00924788"/>
    <w:rsid w:val="009742C1"/>
    <w:rsid w:val="00981C69"/>
    <w:rsid w:val="009D0F22"/>
    <w:rsid w:val="00AE13A7"/>
    <w:rsid w:val="00B273E3"/>
    <w:rsid w:val="00B8305E"/>
    <w:rsid w:val="00BA1B1C"/>
    <w:rsid w:val="00BF42FA"/>
    <w:rsid w:val="00C03CDD"/>
    <w:rsid w:val="00C4381D"/>
    <w:rsid w:val="00C80DA4"/>
    <w:rsid w:val="00D32663"/>
    <w:rsid w:val="00DC19C7"/>
    <w:rsid w:val="00E136B5"/>
    <w:rsid w:val="00EA0E38"/>
    <w:rsid w:val="00E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12</cp:revision>
  <cp:lastPrinted>2011-07-14T17:35:00Z</cp:lastPrinted>
  <dcterms:created xsi:type="dcterms:W3CDTF">2011-07-11T17:31:00Z</dcterms:created>
  <dcterms:modified xsi:type="dcterms:W3CDTF">2011-07-20T12:21:00Z</dcterms:modified>
</cp:coreProperties>
</file>